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C9" w:rsidRPr="005A42C0" w:rsidRDefault="006E01C9" w:rsidP="006E0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2165F" w:rsidRPr="005A42C0" w:rsidRDefault="0002165F" w:rsidP="006E0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0DE3" w:rsidRPr="005A42C0" w:rsidRDefault="006E01C9" w:rsidP="00970D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42C0">
        <w:rPr>
          <w:rFonts w:ascii="Arial" w:hAnsi="Arial" w:cs="Arial"/>
          <w:b/>
          <w:bCs/>
          <w:noProof/>
        </w:rPr>
        <w:drawing>
          <wp:inline distT="0" distB="0" distL="0" distR="0">
            <wp:extent cx="1047750" cy="71437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A3C" w:rsidRPr="005A42C0" w:rsidRDefault="001B0A3C" w:rsidP="003C6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C63F5" w:rsidRPr="005A42C0" w:rsidRDefault="0080568C" w:rsidP="00BC6E55">
      <w:pPr>
        <w:tabs>
          <w:tab w:val="left" w:pos="254"/>
          <w:tab w:val="left" w:pos="542"/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5A42C0">
        <w:rPr>
          <w:rFonts w:ascii="Arial" w:hAnsi="Arial" w:cs="Arial"/>
          <w:b/>
          <w:bCs/>
          <w:color w:val="000000"/>
        </w:rPr>
        <w:t>GAZİEMİR BELEDİYE</w:t>
      </w:r>
      <w:r w:rsidR="003C3284" w:rsidRPr="005A42C0">
        <w:rPr>
          <w:rFonts w:ascii="Arial" w:hAnsi="Arial" w:cs="Arial"/>
          <w:b/>
          <w:bCs/>
          <w:color w:val="000000"/>
        </w:rPr>
        <w:t xml:space="preserve"> MECLİSİNİN </w:t>
      </w:r>
      <w:r w:rsidR="00B92908" w:rsidRPr="005A42C0">
        <w:rPr>
          <w:rFonts w:ascii="Arial" w:hAnsi="Arial" w:cs="Arial"/>
          <w:b/>
          <w:bCs/>
          <w:color w:val="000000"/>
        </w:rPr>
        <w:t>04</w:t>
      </w:r>
      <w:r w:rsidR="00F226FE" w:rsidRPr="005A42C0">
        <w:rPr>
          <w:rFonts w:ascii="Arial" w:hAnsi="Arial" w:cs="Arial"/>
          <w:b/>
          <w:bCs/>
          <w:color w:val="000000"/>
        </w:rPr>
        <w:t>.0</w:t>
      </w:r>
      <w:r w:rsidR="00B92908" w:rsidRPr="005A42C0">
        <w:rPr>
          <w:rFonts w:ascii="Arial" w:hAnsi="Arial" w:cs="Arial"/>
          <w:b/>
          <w:bCs/>
          <w:color w:val="000000"/>
        </w:rPr>
        <w:t>5</w:t>
      </w:r>
      <w:r w:rsidR="004069F1" w:rsidRPr="005A42C0">
        <w:rPr>
          <w:rFonts w:ascii="Arial" w:hAnsi="Arial" w:cs="Arial"/>
          <w:b/>
          <w:bCs/>
          <w:color w:val="000000"/>
        </w:rPr>
        <w:t>.</w:t>
      </w:r>
      <w:r w:rsidR="003D6075" w:rsidRPr="005A42C0">
        <w:rPr>
          <w:rFonts w:ascii="Arial" w:hAnsi="Arial" w:cs="Arial"/>
          <w:b/>
          <w:bCs/>
          <w:color w:val="000000"/>
        </w:rPr>
        <w:t>202</w:t>
      </w:r>
      <w:r w:rsidR="009445C2" w:rsidRPr="005A42C0">
        <w:rPr>
          <w:rFonts w:ascii="Arial" w:hAnsi="Arial" w:cs="Arial"/>
          <w:b/>
          <w:bCs/>
          <w:color w:val="000000"/>
        </w:rPr>
        <w:t xml:space="preserve">6 </w:t>
      </w:r>
      <w:r w:rsidR="00D11E2F" w:rsidRPr="005A42C0">
        <w:rPr>
          <w:rFonts w:ascii="Arial" w:hAnsi="Arial" w:cs="Arial"/>
          <w:b/>
          <w:bCs/>
          <w:color w:val="000000"/>
        </w:rPr>
        <w:t xml:space="preserve">TARİHLİ </w:t>
      </w:r>
      <w:r w:rsidR="00B92908" w:rsidRPr="005A42C0">
        <w:rPr>
          <w:rFonts w:ascii="Arial" w:hAnsi="Arial" w:cs="Arial"/>
          <w:b/>
          <w:bCs/>
          <w:color w:val="000000"/>
        </w:rPr>
        <w:t>MAYIS</w:t>
      </w:r>
      <w:r w:rsidR="00360B5D" w:rsidRPr="005A42C0">
        <w:rPr>
          <w:rFonts w:ascii="Arial" w:hAnsi="Arial" w:cs="Arial"/>
          <w:b/>
          <w:bCs/>
          <w:color w:val="000000"/>
        </w:rPr>
        <w:t xml:space="preserve"> AYININ </w:t>
      </w:r>
      <w:r w:rsidR="002170CB" w:rsidRPr="005A42C0">
        <w:rPr>
          <w:rFonts w:ascii="Arial" w:hAnsi="Arial" w:cs="Arial"/>
          <w:b/>
          <w:bCs/>
          <w:color w:val="000000"/>
        </w:rPr>
        <w:t>1</w:t>
      </w:r>
      <w:r w:rsidR="006E01C9" w:rsidRPr="005A42C0">
        <w:rPr>
          <w:rFonts w:ascii="Arial" w:hAnsi="Arial" w:cs="Arial"/>
          <w:b/>
          <w:bCs/>
          <w:color w:val="000000"/>
        </w:rPr>
        <w:t>.BİRLEŞİMİNE AİT KARAR TUTANAĞIDIR</w:t>
      </w:r>
      <w:r w:rsidR="00F548BD" w:rsidRPr="005A42C0">
        <w:rPr>
          <w:rFonts w:ascii="Arial" w:hAnsi="Arial" w:cs="Arial"/>
          <w:b/>
          <w:bCs/>
          <w:color w:val="000000"/>
        </w:rPr>
        <w:t>.</w:t>
      </w:r>
    </w:p>
    <w:p w:rsidR="00E82B7C" w:rsidRPr="005A42C0" w:rsidRDefault="00E82B7C" w:rsidP="00BC6E55">
      <w:pPr>
        <w:tabs>
          <w:tab w:val="left" w:pos="254"/>
          <w:tab w:val="left" w:pos="542"/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E82B7C" w:rsidRPr="005A42C0" w:rsidRDefault="00E82B7C" w:rsidP="00E82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A42C0">
        <w:rPr>
          <w:rFonts w:ascii="Arial" w:hAnsi="Arial" w:cs="Arial"/>
        </w:rPr>
        <w:t xml:space="preserve">Belediye Meclisimiz Belediye Başkanı </w:t>
      </w:r>
      <w:r w:rsidR="009F6656" w:rsidRPr="005A42C0">
        <w:rPr>
          <w:rFonts w:ascii="Arial" w:hAnsi="Arial" w:cs="Arial"/>
        </w:rPr>
        <w:t>Ünal IŞIK</w:t>
      </w:r>
      <w:r w:rsidR="006E64AE" w:rsidRPr="005A42C0">
        <w:rPr>
          <w:rFonts w:ascii="Arial" w:hAnsi="Arial" w:cs="Arial"/>
        </w:rPr>
        <w:t xml:space="preserve"> b</w:t>
      </w:r>
      <w:r w:rsidRPr="005A42C0">
        <w:rPr>
          <w:rFonts w:ascii="Arial" w:hAnsi="Arial" w:cs="Arial"/>
        </w:rPr>
        <w:t xml:space="preserve">aşkanlığında toplanarak aşağıdaki kararları almıştır.  </w:t>
      </w:r>
    </w:p>
    <w:p w:rsidR="00E82B7C" w:rsidRPr="005A42C0" w:rsidRDefault="00E82B7C" w:rsidP="00E82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25CB5" w:rsidRPr="005A42C0" w:rsidRDefault="00594A74" w:rsidP="00325CB5">
      <w:pPr>
        <w:tabs>
          <w:tab w:val="left" w:pos="3305"/>
        </w:tabs>
        <w:jc w:val="both"/>
        <w:rPr>
          <w:rFonts w:ascii="Arial" w:hAnsi="Arial" w:cs="Arial"/>
        </w:rPr>
      </w:pPr>
      <w:r w:rsidRPr="005A42C0">
        <w:rPr>
          <w:rFonts w:ascii="Arial" w:hAnsi="Arial" w:cs="Arial"/>
          <w:b/>
          <w:bCs/>
        </w:rPr>
        <w:t>1-</w:t>
      </w:r>
      <w:r w:rsidR="007B5D59" w:rsidRPr="005A42C0">
        <w:rPr>
          <w:rFonts w:ascii="Arial" w:hAnsi="Arial" w:cs="Arial"/>
          <w:b/>
          <w:bCs/>
        </w:rPr>
        <w:t>Meclis No</w:t>
      </w:r>
      <w:r w:rsidR="00B200EB" w:rsidRPr="005A42C0">
        <w:rPr>
          <w:rFonts w:ascii="Arial" w:hAnsi="Arial" w:cs="Arial"/>
          <w:b/>
          <w:bCs/>
        </w:rPr>
        <w:t xml:space="preserve"> </w:t>
      </w:r>
      <w:r w:rsidR="00B92908" w:rsidRPr="005A42C0">
        <w:rPr>
          <w:rFonts w:ascii="Arial" w:hAnsi="Arial" w:cs="Arial"/>
          <w:b/>
          <w:bCs/>
        </w:rPr>
        <w:t>31</w:t>
      </w:r>
      <w:r w:rsidR="00B200EB" w:rsidRPr="005A42C0">
        <w:rPr>
          <w:rFonts w:ascii="Arial" w:hAnsi="Arial" w:cs="Arial"/>
          <w:b/>
          <w:bCs/>
        </w:rPr>
        <w:t>/2026</w:t>
      </w:r>
      <w:r w:rsidR="00E82B7C" w:rsidRPr="005A42C0">
        <w:rPr>
          <w:rFonts w:ascii="Arial" w:hAnsi="Arial" w:cs="Arial"/>
          <w:b/>
          <w:bCs/>
        </w:rPr>
        <w:t xml:space="preserve"> Karar</w:t>
      </w:r>
      <w:r w:rsidR="0064007C" w:rsidRPr="005A42C0">
        <w:rPr>
          <w:rFonts w:ascii="Arial" w:hAnsi="Arial" w:cs="Arial"/>
          <w:b/>
          <w:bCs/>
        </w:rPr>
        <w:t xml:space="preserve"> No</w:t>
      </w:r>
      <w:r w:rsidR="00B92908" w:rsidRPr="005A42C0">
        <w:rPr>
          <w:rFonts w:ascii="Arial" w:hAnsi="Arial" w:cs="Arial"/>
          <w:b/>
          <w:bCs/>
        </w:rPr>
        <w:t xml:space="preserve"> 36</w:t>
      </w:r>
      <w:r w:rsidR="00E82B7C" w:rsidRPr="005A42C0">
        <w:rPr>
          <w:rFonts w:ascii="Arial" w:hAnsi="Arial" w:cs="Arial"/>
          <w:b/>
          <w:bCs/>
        </w:rPr>
        <w:t>/202</w:t>
      </w:r>
      <w:r w:rsidR="00B200EB" w:rsidRPr="005A42C0">
        <w:rPr>
          <w:rFonts w:ascii="Arial" w:hAnsi="Arial" w:cs="Arial"/>
          <w:b/>
          <w:bCs/>
        </w:rPr>
        <w:t>6</w:t>
      </w:r>
      <w:r w:rsidR="00B92908" w:rsidRPr="005A42C0">
        <w:rPr>
          <w:rFonts w:ascii="Arial" w:hAnsi="Arial" w:cs="Arial"/>
          <w:b/>
        </w:rPr>
        <w:t>-</w:t>
      </w:r>
      <w:r w:rsidR="00B92908" w:rsidRPr="005A42C0">
        <w:rPr>
          <w:rFonts w:ascii="Arial" w:hAnsi="Arial" w:cs="Arial"/>
        </w:rPr>
        <w:t xml:space="preserve"> 657 sayılı Devlet Memurları Kanunu’nun 37. maddesi kapsamında, bulunduğu kadroya ait derece içerisinde 3 yıl hizmetini doldurulan personelin, müktesebine uygun derece değişikliğinin yapılmasına dair hazırlanan “Dolu Kadro Değişikliği” başlıklı III sayılı cetvelin onaylanması</w:t>
      </w:r>
      <w:r w:rsidR="00B92908" w:rsidRPr="005A42C0">
        <w:rPr>
          <w:rFonts w:ascii="Arial" w:hAnsi="Arial" w:cs="Arial"/>
          <w:b/>
        </w:rPr>
        <w:t xml:space="preserve"> </w:t>
      </w:r>
      <w:r w:rsidR="00325CB5" w:rsidRPr="005A42C0">
        <w:rPr>
          <w:rFonts w:ascii="Arial" w:hAnsi="Arial" w:cs="Arial"/>
        </w:rPr>
        <w:t>hakkındaki önerge</w:t>
      </w:r>
      <w:r w:rsidR="00325CB5" w:rsidRPr="005A42C0">
        <w:rPr>
          <w:rFonts w:ascii="Arial" w:hAnsi="Arial" w:cs="Arial"/>
          <w:b/>
        </w:rPr>
        <w:t xml:space="preserve"> </w:t>
      </w:r>
      <w:r w:rsidR="00E82B7C" w:rsidRPr="005A42C0">
        <w:rPr>
          <w:rFonts w:ascii="Arial" w:hAnsi="Arial" w:cs="Arial"/>
          <w:b/>
        </w:rPr>
        <w:t xml:space="preserve">meclisimizce görüşülmüş </w:t>
      </w:r>
      <w:r w:rsidR="00325CB5" w:rsidRPr="005A42C0">
        <w:rPr>
          <w:rFonts w:ascii="Arial" w:hAnsi="Arial" w:cs="Arial"/>
          <w:b/>
        </w:rPr>
        <w:t>olup;</w:t>
      </w:r>
      <w:r w:rsidR="00325CB5" w:rsidRPr="005A42C0">
        <w:rPr>
          <w:rFonts w:ascii="Arial" w:hAnsi="Arial" w:cs="Arial"/>
        </w:rPr>
        <w:t xml:space="preserve"> 657 sayılı Devlet Memurları Kanunu’nun 37. maddesi kapsamında, bulunduğu kadroya ait derece içerisinde 3 yıl hizmetini dolduran personelin müktesebine uygun derece değişikliğinin yapılmasına dair hazırlanan “Dolu Kadro Değişikliği” başlıklı III sayılı cetvelin 5393 sayılı Belediye Kanunu’nun 18/l maddesine istinaden onaylanmasına </w:t>
      </w:r>
      <w:r w:rsidR="00325CB5" w:rsidRPr="005A42C0">
        <w:rPr>
          <w:rFonts w:ascii="Arial" w:hAnsi="Arial" w:cs="Arial"/>
          <w:b/>
        </w:rPr>
        <w:t>oy birliği</w:t>
      </w:r>
      <w:r w:rsidR="00325CB5" w:rsidRPr="005A42C0">
        <w:rPr>
          <w:rFonts w:ascii="Arial" w:hAnsi="Arial" w:cs="Arial"/>
        </w:rPr>
        <w:t xml:space="preserve"> ile karar verildi.</w:t>
      </w:r>
    </w:p>
    <w:p w:rsidR="009D0BE0" w:rsidRPr="005A42C0" w:rsidRDefault="00F226FE" w:rsidP="009D0BE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A42C0">
        <w:rPr>
          <w:rFonts w:ascii="Arial" w:hAnsi="Arial" w:cs="Arial"/>
          <w:b/>
        </w:rPr>
        <w:t>2</w:t>
      </w:r>
      <w:r w:rsidR="00393027" w:rsidRPr="005A42C0">
        <w:rPr>
          <w:rFonts w:ascii="Arial" w:hAnsi="Arial" w:cs="Arial"/>
          <w:b/>
        </w:rPr>
        <w:t xml:space="preserve">- </w:t>
      </w:r>
      <w:r w:rsidR="000E1334" w:rsidRPr="005A42C0">
        <w:rPr>
          <w:rFonts w:ascii="Arial" w:hAnsi="Arial" w:cs="Arial"/>
          <w:b/>
          <w:bCs/>
        </w:rPr>
        <w:t xml:space="preserve">Meclis No </w:t>
      </w:r>
      <w:r w:rsidR="009D0BE0" w:rsidRPr="005A42C0">
        <w:rPr>
          <w:rFonts w:ascii="Arial" w:hAnsi="Arial" w:cs="Arial"/>
          <w:b/>
          <w:bCs/>
        </w:rPr>
        <w:t>33</w:t>
      </w:r>
      <w:r w:rsidR="000E1334" w:rsidRPr="005A42C0">
        <w:rPr>
          <w:rFonts w:ascii="Arial" w:hAnsi="Arial" w:cs="Arial"/>
          <w:b/>
          <w:bCs/>
        </w:rPr>
        <w:t>/2026 Karar No</w:t>
      </w:r>
      <w:r w:rsidR="009D0BE0" w:rsidRPr="005A42C0">
        <w:rPr>
          <w:rFonts w:ascii="Arial" w:hAnsi="Arial" w:cs="Arial"/>
          <w:b/>
          <w:bCs/>
        </w:rPr>
        <w:t xml:space="preserve"> 37</w:t>
      </w:r>
      <w:r w:rsidR="000E1334" w:rsidRPr="005A42C0">
        <w:rPr>
          <w:rFonts w:ascii="Arial" w:hAnsi="Arial" w:cs="Arial"/>
          <w:b/>
          <w:bCs/>
        </w:rPr>
        <w:t>/2026-</w:t>
      </w:r>
      <w:r w:rsidR="009D0BE0" w:rsidRPr="005A42C0">
        <w:rPr>
          <w:rFonts w:ascii="Arial" w:hAnsi="Arial" w:cs="Arial"/>
        </w:rPr>
        <w:t xml:space="preserve">Sermayesinin tamamı belediyemize ait olan Sar-Bel Sarnıç İmar Teknik ve </w:t>
      </w:r>
      <w:proofErr w:type="spellStart"/>
      <w:proofErr w:type="gramStart"/>
      <w:r w:rsidR="009D0BE0" w:rsidRPr="005A42C0">
        <w:rPr>
          <w:rFonts w:ascii="Arial" w:hAnsi="Arial" w:cs="Arial"/>
        </w:rPr>
        <w:t>Turz</w:t>
      </w:r>
      <w:proofErr w:type="spellEnd"/>
      <w:r w:rsidR="009D0BE0" w:rsidRPr="005A42C0">
        <w:rPr>
          <w:rFonts w:ascii="Arial" w:hAnsi="Arial" w:cs="Arial"/>
        </w:rPr>
        <w:t>.</w:t>
      </w:r>
      <w:proofErr w:type="spellStart"/>
      <w:r w:rsidR="009D0BE0" w:rsidRPr="005A42C0">
        <w:rPr>
          <w:rFonts w:ascii="Arial" w:hAnsi="Arial" w:cs="Arial"/>
        </w:rPr>
        <w:t>Eğt</w:t>
      </w:r>
      <w:proofErr w:type="spellEnd"/>
      <w:proofErr w:type="gramEnd"/>
      <w:r w:rsidR="009D0BE0" w:rsidRPr="005A42C0">
        <w:rPr>
          <w:rFonts w:ascii="Arial" w:hAnsi="Arial" w:cs="Arial"/>
        </w:rPr>
        <w:t>.</w:t>
      </w:r>
      <w:proofErr w:type="spellStart"/>
      <w:r w:rsidR="009D0BE0" w:rsidRPr="005A42C0">
        <w:rPr>
          <w:rFonts w:ascii="Arial" w:hAnsi="Arial" w:cs="Arial"/>
        </w:rPr>
        <w:t>Öğr</w:t>
      </w:r>
      <w:proofErr w:type="spellEnd"/>
      <w:r w:rsidR="009D0BE0" w:rsidRPr="005A42C0">
        <w:rPr>
          <w:rFonts w:ascii="Arial" w:hAnsi="Arial" w:cs="Arial"/>
        </w:rPr>
        <w:t>.</w:t>
      </w:r>
      <w:proofErr w:type="spellStart"/>
      <w:r w:rsidR="009D0BE0" w:rsidRPr="005A42C0">
        <w:rPr>
          <w:rFonts w:ascii="Arial" w:hAnsi="Arial" w:cs="Arial"/>
        </w:rPr>
        <w:t>Hiz</w:t>
      </w:r>
      <w:proofErr w:type="spellEnd"/>
      <w:r w:rsidR="009D0BE0" w:rsidRPr="005A42C0">
        <w:rPr>
          <w:rFonts w:ascii="Arial" w:hAnsi="Arial" w:cs="Arial"/>
        </w:rPr>
        <w:t xml:space="preserve">. San. </w:t>
      </w:r>
      <w:proofErr w:type="gramStart"/>
      <w:r w:rsidR="009D0BE0" w:rsidRPr="005A42C0">
        <w:rPr>
          <w:rFonts w:ascii="Arial" w:hAnsi="Arial" w:cs="Arial"/>
        </w:rPr>
        <w:t>ve</w:t>
      </w:r>
      <w:proofErr w:type="gramEnd"/>
      <w:r w:rsidR="009D0BE0" w:rsidRPr="005A42C0">
        <w:rPr>
          <w:rFonts w:ascii="Arial" w:hAnsi="Arial" w:cs="Arial"/>
        </w:rPr>
        <w:t xml:space="preserve"> Tic. </w:t>
      </w:r>
      <w:proofErr w:type="spellStart"/>
      <w:r w:rsidR="009D0BE0" w:rsidRPr="005A42C0">
        <w:rPr>
          <w:rFonts w:ascii="Arial" w:hAnsi="Arial" w:cs="Arial"/>
        </w:rPr>
        <w:t>Ltd.Şti</w:t>
      </w:r>
      <w:proofErr w:type="spellEnd"/>
      <w:r w:rsidR="009D0BE0" w:rsidRPr="005A42C0">
        <w:rPr>
          <w:rFonts w:ascii="Arial" w:hAnsi="Arial" w:cs="Arial"/>
        </w:rPr>
        <w:t xml:space="preserve">. ile Gazi-Bel Gaziemir İmar ve Teknik Turizm Hizmetleri San. </w:t>
      </w:r>
      <w:proofErr w:type="gramStart"/>
      <w:r w:rsidR="009D0BE0" w:rsidRPr="005A42C0">
        <w:rPr>
          <w:rFonts w:ascii="Arial" w:hAnsi="Arial" w:cs="Arial"/>
        </w:rPr>
        <w:t>ve</w:t>
      </w:r>
      <w:proofErr w:type="gramEnd"/>
      <w:r w:rsidR="009D0BE0" w:rsidRPr="005A42C0">
        <w:rPr>
          <w:rFonts w:ascii="Arial" w:hAnsi="Arial" w:cs="Arial"/>
        </w:rPr>
        <w:t xml:space="preserve"> Tic. Ltd. şirketlerinin ortaklar kurulunda Gaziemir Belediye Başkanlığını temsil etmek, şirketlerin her türlü iş ve işlemlerini yürütmek ve kanuni temsilcileri görevlendirmek üzere Belediye Başkanı Sayın Ünal IŞIK'a yetki verilmesi hakkındaki önerge</w:t>
      </w:r>
      <w:r w:rsidR="009D0BE0" w:rsidRPr="005A42C0">
        <w:rPr>
          <w:rFonts w:ascii="Arial" w:hAnsi="Arial" w:cs="Arial"/>
          <w:b/>
        </w:rPr>
        <w:t xml:space="preserve"> </w:t>
      </w:r>
      <w:r w:rsidR="000E1334" w:rsidRPr="005A42C0">
        <w:rPr>
          <w:rFonts w:ascii="Arial" w:hAnsi="Arial" w:cs="Arial"/>
          <w:b/>
        </w:rPr>
        <w:t xml:space="preserve">meclisimizce görüşülmüş olup; </w:t>
      </w:r>
      <w:r w:rsidR="009D0BE0" w:rsidRPr="005A42C0">
        <w:rPr>
          <w:rFonts w:ascii="Arial" w:hAnsi="Arial" w:cs="Arial"/>
        </w:rPr>
        <w:t xml:space="preserve">Sermayesinin tamamı Belediyemize ait olan Sar-Bel Sarnıç İmar Teknik ve </w:t>
      </w:r>
      <w:proofErr w:type="spellStart"/>
      <w:r w:rsidR="009D0BE0" w:rsidRPr="005A42C0">
        <w:rPr>
          <w:rFonts w:ascii="Arial" w:hAnsi="Arial" w:cs="Arial"/>
        </w:rPr>
        <w:t>Turz</w:t>
      </w:r>
      <w:proofErr w:type="spellEnd"/>
      <w:r w:rsidR="009D0BE0" w:rsidRPr="005A42C0">
        <w:rPr>
          <w:rFonts w:ascii="Arial" w:hAnsi="Arial" w:cs="Arial"/>
        </w:rPr>
        <w:t xml:space="preserve">. </w:t>
      </w:r>
      <w:proofErr w:type="spellStart"/>
      <w:r w:rsidR="009D0BE0" w:rsidRPr="005A42C0">
        <w:rPr>
          <w:rFonts w:ascii="Arial" w:hAnsi="Arial" w:cs="Arial"/>
        </w:rPr>
        <w:t>Eğt</w:t>
      </w:r>
      <w:proofErr w:type="spellEnd"/>
      <w:r w:rsidR="009D0BE0" w:rsidRPr="005A42C0">
        <w:rPr>
          <w:rFonts w:ascii="Arial" w:hAnsi="Arial" w:cs="Arial"/>
        </w:rPr>
        <w:t xml:space="preserve">. </w:t>
      </w:r>
      <w:proofErr w:type="spellStart"/>
      <w:r w:rsidR="009D0BE0" w:rsidRPr="005A42C0">
        <w:rPr>
          <w:rFonts w:ascii="Arial" w:hAnsi="Arial" w:cs="Arial"/>
        </w:rPr>
        <w:t>Öğr</w:t>
      </w:r>
      <w:proofErr w:type="spellEnd"/>
      <w:r w:rsidR="009D0BE0" w:rsidRPr="005A42C0">
        <w:rPr>
          <w:rFonts w:ascii="Arial" w:hAnsi="Arial" w:cs="Arial"/>
        </w:rPr>
        <w:t xml:space="preserve">. </w:t>
      </w:r>
      <w:proofErr w:type="spellStart"/>
      <w:r w:rsidR="009D0BE0" w:rsidRPr="005A42C0">
        <w:rPr>
          <w:rFonts w:ascii="Arial" w:hAnsi="Arial" w:cs="Arial"/>
        </w:rPr>
        <w:t>Hiz</w:t>
      </w:r>
      <w:proofErr w:type="spellEnd"/>
      <w:r w:rsidR="009D0BE0" w:rsidRPr="005A42C0">
        <w:rPr>
          <w:rFonts w:ascii="Arial" w:hAnsi="Arial" w:cs="Arial"/>
        </w:rPr>
        <w:t xml:space="preserve">. </w:t>
      </w:r>
      <w:proofErr w:type="gramStart"/>
      <w:r w:rsidR="009D0BE0" w:rsidRPr="005A42C0">
        <w:rPr>
          <w:rFonts w:ascii="Arial" w:hAnsi="Arial" w:cs="Arial"/>
        </w:rPr>
        <w:t>San.ve</w:t>
      </w:r>
      <w:proofErr w:type="gramEnd"/>
      <w:r w:rsidR="009D0BE0" w:rsidRPr="005A42C0">
        <w:rPr>
          <w:rFonts w:ascii="Arial" w:hAnsi="Arial" w:cs="Arial"/>
        </w:rPr>
        <w:t xml:space="preserve"> Tic. Ltd. Şti. ve Gazi-Bel Gaziemir İmar ve Teknik Turizm Hizmetleri San. </w:t>
      </w:r>
      <w:proofErr w:type="gramStart"/>
      <w:r w:rsidR="009D0BE0" w:rsidRPr="005A42C0">
        <w:rPr>
          <w:rFonts w:ascii="Arial" w:hAnsi="Arial" w:cs="Arial"/>
        </w:rPr>
        <w:t>ve</w:t>
      </w:r>
      <w:proofErr w:type="gramEnd"/>
      <w:r w:rsidR="009D0BE0" w:rsidRPr="005A42C0">
        <w:rPr>
          <w:rFonts w:ascii="Arial" w:hAnsi="Arial" w:cs="Arial"/>
        </w:rPr>
        <w:t xml:space="preserve"> Tic. Ltd. Şirketlerinin ortaklar kurulunda Gaziemir Belediye Başkanlığını temsil etmek ve şirketlerin her türlü iş ve işlemlerini yürütmek için ve kanuni temsilcileri görevlendirmek üzere Belediye Başkanı Sayın Ünal IŞIK'a yetki verilmesine; </w:t>
      </w:r>
      <w:r w:rsidR="009D0BE0" w:rsidRPr="005A42C0">
        <w:rPr>
          <w:rFonts w:ascii="Arial" w:hAnsi="Arial" w:cs="Arial"/>
          <w:b/>
        </w:rPr>
        <w:t>Adalet ve Kalkınma Partisi ve Milliyetçi Hareket Partisi Meclis Üyelerinin red oylarına karşılık Cumhuriyet Halk Partisi Meclis Üyelerinin kabul oylarıyla oy çokluğu</w:t>
      </w:r>
      <w:r w:rsidR="009D0BE0" w:rsidRPr="005A42C0">
        <w:rPr>
          <w:rFonts w:ascii="Arial" w:hAnsi="Arial" w:cs="Arial"/>
          <w:color w:val="000000"/>
        </w:rPr>
        <w:t xml:space="preserve"> ile karar</w:t>
      </w:r>
      <w:r w:rsidR="009D0BE0" w:rsidRPr="005A42C0">
        <w:rPr>
          <w:rFonts w:ascii="Arial" w:hAnsi="Arial" w:cs="Arial"/>
        </w:rPr>
        <w:t xml:space="preserve"> verildi.</w:t>
      </w:r>
    </w:p>
    <w:p w:rsidR="005A42C0" w:rsidRPr="005A42C0" w:rsidRDefault="000E1334" w:rsidP="005A42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A42C0">
        <w:rPr>
          <w:rFonts w:ascii="Arial" w:hAnsi="Arial" w:cs="Arial"/>
          <w:b/>
        </w:rPr>
        <w:t>3-</w:t>
      </w:r>
      <w:r w:rsidRPr="005A42C0">
        <w:rPr>
          <w:rFonts w:ascii="Arial" w:hAnsi="Arial" w:cs="Arial"/>
          <w:b/>
          <w:bCs/>
        </w:rPr>
        <w:t xml:space="preserve">Meclis No </w:t>
      </w:r>
      <w:r w:rsidR="005A42C0" w:rsidRPr="005A42C0">
        <w:rPr>
          <w:rFonts w:ascii="Arial" w:hAnsi="Arial" w:cs="Arial"/>
          <w:b/>
          <w:bCs/>
        </w:rPr>
        <w:t>24</w:t>
      </w:r>
      <w:r w:rsidRPr="005A42C0">
        <w:rPr>
          <w:rFonts w:ascii="Arial" w:hAnsi="Arial" w:cs="Arial"/>
          <w:b/>
          <w:bCs/>
        </w:rPr>
        <w:t>/2026 Karar No</w:t>
      </w:r>
      <w:r w:rsidR="005A42C0" w:rsidRPr="005A42C0">
        <w:rPr>
          <w:rFonts w:ascii="Arial" w:hAnsi="Arial" w:cs="Arial"/>
          <w:b/>
          <w:bCs/>
        </w:rPr>
        <w:t xml:space="preserve"> 38</w:t>
      </w:r>
      <w:r w:rsidRPr="005A42C0">
        <w:rPr>
          <w:rFonts w:ascii="Arial" w:hAnsi="Arial" w:cs="Arial"/>
          <w:b/>
          <w:bCs/>
        </w:rPr>
        <w:t xml:space="preserve">/2026- </w:t>
      </w:r>
      <w:r w:rsidR="005A42C0" w:rsidRPr="005A42C0">
        <w:rPr>
          <w:rFonts w:ascii="Arial" w:hAnsi="Arial" w:cs="Arial"/>
          <w:color w:val="000000" w:themeColor="text1"/>
        </w:rPr>
        <w:t xml:space="preserve">Belediyemiz Hukuk İşleri Müdürlüğünce uygunluk görüşü verilen, önerge ekinde bulunan Destek Hizmetleri Müdürlüğü Görev ve Çalışma Yönetmeliği’nin 5393 sayılı Belediye Kanunu'nun 18/m bendi </w:t>
      </w:r>
      <w:r w:rsidR="005A42C0" w:rsidRPr="005A42C0">
        <w:rPr>
          <w:rFonts w:ascii="Arial" w:hAnsi="Arial" w:cs="Arial"/>
        </w:rPr>
        <w:t xml:space="preserve">gereğince </w:t>
      </w:r>
      <w:r w:rsidR="005A42C0" w:rsidRPr="005A42C0">
        <w:rPr>
          <w:rFonts w:ascii="Arial" w:hAnsi="Arial" w:cs="Arial"/>
          <w:b/>
        </w:rPr>
        <w:t>oy birliği</w:t>
      </w:r>
      <w:r w:rsidR="005A42C0" w:rsidRPr="005A42C0">
        <w:rPr>
          <w:rFonts w:ascii="Arial" w:hAnsi="Arial" w:cs="Arial"/>
        </w:rPr>
        <w:t xml:space="preserve"> ile kabulüne ilişkin Hukuk Komisyonu Raporu </w:t>
      </w:r>
      <w:r w:rsidRPr="005A42C0">
        <w:rPr>
          <w:rFonts w:ascii="Arial" w:hAnsi="Arial" w:cs="Arial"/>
          <w:b/>
        </w:rPr>
        <w:t>meclisimizce görüşülmüş olup;</w:t>
      </w:r>
      <w:r w:rsidR="005A42C0" w:rsidRPr="005A42C0">
        <w:rPr>
          <w:rFonts w:ascii="Arial" w:hAnsi="Arial" w:cs="Arial"/>
        </w:rPr>
        <w:t xml:space="preserve"> Komisyon raporu doğrultusunda</w:t>
      </w:r>
      <w:r w:rsidR="005A42C0" w:rsidRPr="005A42C0">
        <w:rPr>
          <w:rFonts w:ascii="Arial" w:hAnsi="Arial" w:cs="Arial"/>
          <w:b/>
        </w:rPr>
        <w:t>;</w:t>
      </w:r>
      <w:r w:rsidR="005A42C0" w:rsidRPr="005A42C0">
        <w:rPr>
          <w:rFonts w:ascii="Arial" w:hAnsi="Arial" w:cs="Arial"/>
          <w:color w:val="000000"/>
        </w:rPr>
        <w:t xml:space="preserve"> Belediyemiz Hukuk İşleri Müdürlüğünce uygunluk görüşü verilen, önerge ekinde bulunan Destek Hizmetleri Müdürlüğü Görev ve Çalışma Yönetmeliği’nin aynen kabulüne 5393 sayılı Belediye Kanunu'nun 18/m maddesine istinaden </w:t>
      </w:r>
      <w:r w:rsidR="005A42C0" w:rsidRPr="005A42C0">
        <w:rPr>
          <w:rFonts w:ascii="Arial" w:hAnsi="Arial" w:cs="Arial"/>
          <w:b/>
        </w:rPr>
        <w:t xml:space="preserve">oy birliği </w:t>
      </w:r>
      <w:r w:rsidR="005A42C0" w:rsidRPr="005A42C0">
        <w:rPr>
          <w:rFonts w:ascii="Arial" w:hAnsi="Arial" w:cs="Arial"/>
        </w:rPr>
        <w:t>ile karar verilmiştir.</w:t>
      </w:r>
    </w:p>
    <w:p w:rsidR="00E57590" w:rsidRPr="005A42C0" w:rsidRDefault="00E57590" w:rsidP="00E57590">
      <w:pPr>
        <w:jc w:val="both"/>
        <w:rPr>
          <w:rFonts w:ascii="Arial" w:hAnsi="Arial" w:cs="Arial"/>
        </w:rPr>
      </w:pPr>
      <w:r w:rsidRPr="005A42C0">
        <w:rPr>
          <w:rFonts w:ascii="Arial" w:hAnsi="Arial" w:cs="Arial"/>
          <w:b/>
        </w:rPr>
        <w:t xml:space="preserve">4- </w:t>
      </w:r>
      <w:r w:rsidR="00393027" w:rsidRPr="005A42C0">
        <w:rPr>
          <w:rFonts w:ascii="Arial" w:hAnsi="Arial" w:cs="Arial"/>
          <w:b/>
        </w:rPr>
        <w:t xml:space="preserve">Karar No </w:t>
      </w:r>
      <w:r w:rsidR="005A42C0" w:rsidRPr="005A42C0">
        <w:rPr>
          <w:rFonts w:ascii="Arial" w:hAnsi="Arial" w:cs="Arial"/>
          <w:b/>
        </w:rPr>
        <w:t>39</w:t>
      </w:r>
      <w:r w:rsidRPr="005A42C0">
        <w:rPr>
          <w:rFonts w:ascii="Arial" w:hAnsi="Arial" w:cs="Arial"/>
          <w:b/>
        </w:rPr>
        <w:t>/2026-</w:t>
      </w:r>
      <w:r w:rsidRPr="005A42C0">
        <w:rPr>
          <w:rFonts w:ascii="Arial" w:hAnsi="Arial" w:cs="Arial"/>
        </w:rPr>
        <w:t xml:space="preserve">Mazeretleri nedeniyle oturuma katılamayan Meclis Üyeleri </w:t>
      </w:r>
      <w:r w:rsidR="005A42C0" w:rsidRPr="005A42C0">
        <w:rPr>
          <w:rFonts w:ascii="Arial" w:hAnsi="Arial" w:cs="Arial"/>
        </w:rPr>
        <w:t xml:space="preserve">Hazel ÖZTÜRK IŞIK, Metin GÜVENÇ </w:t>
      </w:r>
      <w:r w:rsidRPr="005A42C0">
        <w:rPr>
          <w:rFonts w:ascii="Arial" w:hAnsi="Arial" w:cs="Arial"/>
        </w:rPr>
        <w:t xml:space="preserve">ve Rüştü MENEKŞE’ nin izinli sayılmalarına </w:t>
      </w:r>
      <w:r w:rsidRPr="005A42C0">
        <w:rPr>
          <w:rFonts w:ascii="Arial" w:hAnsi="Arial" w:cs="Arial"/>
          <w:b/>
        </w:rPr>
        <w:t>oy birliği</w:t>
      </w:r>
      <w:r w:rsidRPr="005A42C0">
        <w:rPr>
          <w:rFonts w:ascii="Arial" w:hAnsi="Arial" w:cs="Arial"/>
        </w:rPr>
        <w:t xml:space="preserve"> ile karar verildi.</w:t>
      </w:r>
    </w:p>
    <w:p w:rsidR="00393027" w:rsidRPr="005A42C0" w:rsidRDefault="00393027" w:rsidP="00393027">
      <w:pPr>
        <w:jc w:val="both"/>
        <w:rPr>
          <w:rFonts w:ascii="Arial" w:hAnsi="Arial" w:cs="Arial"/>
        </w:rPr>
      </w:pPr>
    </w:p>
    <w:p w:rsidR="005A42C0" w:rsidRPr="005A42C0" w:rsidRDefault="005A42C0" w:rsidP="005A42C0">
      <w:pPr>
        <w:pStyle w:val="AralkYok"/>
        <w:rPr>
          <w:rFonts w:ascii="Arial" w:hAnsi="Arial" w:cs="Arial"/>
          <w:b/>
          <w:iCs/>
        </w:rPr>
      </w:pPr>
      <w:r w:rsidRPr="005A42C0">
        <w:rPr>
          <w:rFonts w:ascii="Arial" w:hAnsi="Arial" w:cs="Arial"/>
          <w:b/>
        </w:rPr>
        <w:t xml:space="preserve">   ÜNAL IŞIK           </w:t>
      </w:r>
      <w:r>
        <w:rPr>
          <w:rFonts w:ascii="Arial" w:hAnsi="Arial" w:cs="Arial"/>
          <w:b/>
        </w:rPr>
        <w:t xml:space="preserve">     </w:t>
      </w:r>
      <w:r w:rsidRPr="005A42C0">
        <w:rPr>
          <w:rFonts w:ascii="Arial" w:hAnsi="Arial" w:cs="Arial"/>
          <w:b/>
        </w:rPr>
        <w:t xml:space="preserve">  HEDİYE KAYA          ULAŞ İSMAİL ŞENOL        </w:t>
      </w:r>
      <w:r>
        <w:rPr>
          <w:rFonts w:ascii="Arial" w:hAnsi="Arial" w:cs="Arial"/>
          <w:b/>
        </w:rPr>
        <w:t xml:space="preserve">   </w:t>
      </w:r>
      <w:r w:rsidRPr="005A42C0">
        <w:rPr>
          <w:rFonts w:ascii="Arial" w:hAnsi="Arial" w:cs="Arial"/>
          <w:b/>
        </w:rPr>
        <w:t xml:space="preserve"> DİDEM BAYSAL</w:t>
      </w:r>
    </w:p>
    <w:p w:rsidR="005A42C0" w:rsidRPr="005A42C0" w:rsidRDefault="005A42C0" w:rsidP="005A42C0">
      <w:pPr>
        <w:pStyle w:val="AralkYok"/>
        <w:rPr>
          <w:rFonts w:ascii="Arial" w:hAnsi="Arial" w:cs="Arial"/>
          <w:color w:val="FF0000"/>
        </w:rPr>
      </w:pPr>
      <w:r w:rsidRPr="005A42C0">
        <w:rPr>
          <w:rFonts w:ascii="Arial" w:hAnsi="Arial" w:cs="Arial"/>
          <w:b/>
          <w:iCs/>
        </w:rPr>
        <w:t>MECLİS BAŞKANI</w:t>
      </w:r>
      <w:r w:rsidRPr="005A42C0">
        <w:rPr>
          <w:rFonts w:ascii="Arial" w:hAnsi="Arial" w:cs="Arial"/>
          <w:b/>
          <w:iCs/>
        </w:rPr>
        <w:tab/>
        <w:t xml:space="preserve">             KATİP</w:t>
      </w:r>
      <w:r w:rsidRPr="005A42C0">
        <w:rPr>
          <w:rFonts w:ascii="Arial" w:hAnsi="Arial" w:cs="Arial"/>
          <w:b/>
          <w:iCs/>
        </w:rPr>
        <w:tab/>
        <w:t xml:space="preserve">                KATİP</w:t>
      </w:r>
      <w:r w:rsidRPr="005A42C0">
        <w:rPr>
          <w:rFonts w:ascii="Arial" w:hAnsi="Arial" w:cs="Arial"/>
          <w:b/>
          <w:iCs/>
        </w:rPr>
        <w:tab/>
      </w:r>
      <w:r w:rsidRPr="005A42C0">
        <w:rPr>
          <w:rFonts w:ascii="Arial" w:hAnsi="Arial" w:cs="Arial"/>
          <w:b/>
          <w:iCs/>
        </w:rPr>
        <w:tab/>
        <w:t xml:space="preserve">               KATİP</w:t>
      </w:r>
    </w:p>
    <w:p w:rsidR="005A761B" w:rsidRPr="005A42C0" w:rsidRDefault="005A761B" w:rsidP="005A42C0">
      <w:pPr>
        <w:tabs>
          <w:tab w:val="left" w:pos="3305"/>
        </w:tabs>
        <w:jc w:val="both"/>
        <w:rPr>
          <w:rFonts w:ascii="Arial" w:hAnsi="Arial" w:cs="Arial"/>
          <w:b/>
          <w:iCs/>
        </w:rPr>
      </w:pPr>
    </w:p>
    <w:sectPr w:rsidR="005A761B" w:rsidRPr="005A42C0" w:rsidSect="00AC52F0">
      <w:footerReference w:type="default" r:id="rId8"/>
      <w:pgSz w:w="12240" w:h="15840"/>
      <w:pgMar w:top="284" w:right="1417" w:bottom="0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0C2" w:rsidRDefault="003670C2" w:rsidP="003F7D26">
      <w:pPr>
        <w:spacing w:after="0" w:line="240" w:lineRule="auto"/>
      </w:pPr>
      <w:r>
        <w:separator/>
      </w:r>
    </w:p>
  </w:endnote>
  <w:endnote w:type="continuationSeparator" w:id="1">
    <w:p w:rsidR="003670C2" w:rsidRDefault="003670C2" w:rsidP="003F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923641"/>
      <w:docPartObj>
        <w:docPartGallery w:val="Page Numbers (Bottom of Page)"/>
        <w:docPartUnique/>
      </w:docPartObj>
    </w:sdtPr>
    <w:sdtContent>
      <w:p w:rsidR="00613FF5" w:rsidRDefault="00613FF5" w:rsidP="003F7D26">
        <w:pPr>
          <w:pStyle w:val="Altbilgi"/>
          <w:ind w:firstLine="4248"/>
        </w:pPr>
      </w:p>
      <w:p w:rsidR="00613FF5" w:rsidRDefault="005C4A6F" w:rsidP="003F7D26">
        <w:pPr>
          <w:pStyle w:val="Altbilgi"/>
          <w:ind w:firstLine="4248"/>
        </w:pPr>
        <w:r>
          <w:rPr>
            <w:noProof/>
          </w:rPr>
          <w:fldChar w:fldCharType="begin"/>
        </w:r>
        <w:r w:rsidR="00613FF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A42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3FF5" w:rsidRDefault="00613FF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0C2" w:rsidRDefault="003670C2" w:rsidP="003F7D26">
      <w:pPr>
        <w:spacing w:after="0" w:line="240" w:lineRule="auto"/>
      </w:pPr>
      <w:r>
        <w:separator/>
      </w:r>
    </w:p>
  </w:footnote>
  <w:footnote w:type="continuationSeparator" w:id="1">
    <w:p w:rsidR="003670C2" w:rsidRDefault="003670C2" w:rsidP="003F7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40B"/>
    <w:multiLevelType w:val="multilevel"/>
    <w:tmpl w:val="52B8B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70D37"/>
    <w:multiLevelType w:val="multilevel"/>
    <w:tmpl w:val="A4524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060F6"/>
    <w:multiLevelType w:val="hybridMultilevel"/>
    <w:tmpl w:val="EEC003DE"/>
    <w:lvl w:ilvl="0" w:tplc="C268B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4C040C"/>
    <w:multiLevelType w:val="multilevel"/>
    <w:tmpl w:val="B2C6C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447DB"/>
    <w:multiLevelType w:val="hybridMultilevel"/>
    <w:tmpl w:val="E5AA25D2"/>
    <w:lvl w:ilvl="0" w:tplc="C98CA9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46C5E"/>
    <w:multiLevelType w:val="hybridMultilevel"/>
    <w:tmpl w:val="BC42D5A0"/>
    <w:lvl w:ilvl="0" w:tplc="B896E05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17165"/>
    <w:multiLevelType w:val="hybridMultilevel"/>
    <w:tmpl w:val="C5303CEC"/>
    <w:lvl w:ilvl="0" w:tplc="A17CB58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04AB8"/>
    <w:multiLevelType w:val="multilevel"/>
    <w:tmpl w:val="51FA63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2AA7050F"/>
    <w:multiLevelType w:val="hybridMultilevel"/>
    <w:tmpl w:val="7E3EA528"/>
    <w:lvl w:ilvl="0" w:tplc="824AF8E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85079"/>
    <w:multiLevelType w:val="hybridMultilevel"/>
    <w:tmpl w:val="FBD6E072"/>
    <w:lvl w:ilvl="0" w:tplc="7C4CCFE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33A170DF"/>
    <w:multiLevelType w:val="hybridMultilevel"/>
    <w:tmpl w:val="C6D21784"/>
    <w:lvl w:ilvl="0" w:tplc="8C0E5928">
      <w:start w:val="1"/>
      <w:numFmt w:val="decimal"/>
      <w:lvlText w:val="%1-"/>
      <w:lvlJc w:val="left"/>
      <w:pPr>
        <w:ind w:left="54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38E271CC"/>
    <w:multiLevelType w:val="hybridMultilevel"/>
    <w:tmpl w:val="22961AFA"/>
    <w:lvl w:ilvl="0" w:tplc="6B38B1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B26EB"/>
    <w:multiLevelType w:val="multilevel"/>
    <w:tmpl w:val="30C697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3534A2"/>
    <w:multiLevelType w:val="hybridMultilevel"/>
    <w:tmpl w:val="740C7F52"/>
    <w:lvl w:ilvl="0" w:tplc="9C06F8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8697F"/>
    <w:multiLevelType w:val="hybridMultilevel"/>
    <w:tmpl w:val="4E824A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4912BD"/>
    <w:multiLevelType w:val="hybridMultilevel"/>
    <w:tmpl w:val="47B2D896"/>
    <w:lvl w:ilvl="0" w:tplc="AF200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2B037F"/>
    <w:multiLevelType w:val="hybridMultilevel"/>
    <w:tmpl w:val="42D8D30C"/>
    <w:lvl w:ilvl="0" w:tplc="293A06D6">
      <w:start w:val="1"/>
      <w:numFmt w:val="decimal"/>
      <w:lvlText w:val="%1-"/>
      <w:lvlJc w:val="left"/>
      <w:pPr>
        <w:ind w:left="720" w:hanging="360"/>
      </w:pPr>
      <w:rPr>
        <w:b/>
        <w:color w:val="00000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4677D2"/>
    <w:multiLevelType w:val="multilevel"/>
    <w:tmpl w:val="2EAA93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372EF6"/>
    <w:multiLevelType w:val="hybridMultilevel"/>
    <w:tmpl w:val="3B8CF12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8564B6"/>
    <w:multiLevelType w:val="hybridMultilevel"/>
    <w:tmpl w:val="F0FED500"/>
    <w:lvl w:ilvl="0" w:tplc="D764B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8F4460"/>
    <w:multiLevelType w:val="hybridMultilevel"/>
    <w:tmpl w:val="A844DD04"/>
    <w:lvl w:ilvl="0" w:tplc="2014F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2"/>
  </w:num>
  <w:num w:numId="4">
    <w:abstractNumId w:val="19"/>
  </w:num>
  <w:num w:numId="5">
    <w:abstractNumId w:val="15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1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3"/>
  </w:num>
  <w:num w:numId="17">
    <w:abstractNumId w:val="12"/>
  </w:num>
  <w:num w:numId="18">
    <w:abstractNumId w:val="17"/>
  </w:num>
  <w:num w:numId="19">
    <w:abstractNumId w:val="10"/>
  </w:num>
  <w:num w:numId="20">
    <w:abstractNumId w:val="7"/>
  </w:num>
  <w:num w:numId="21">
    <w:abstractNumId w:val="1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01C9"/>
    <w:rsid w:val="00004A36"/>
    <w:rsid w:val="00007AFE"/>
    <w:rsid w:val="00010AB4"/>
    <w:rsid w:val="00016DA7"/>
    <w:rsid w:val="0002165F"/>
    <w:rsid w:val="00021769"/>
    <w:rsid w:val="0002358F"/>
    <w:rsid w:val="000266D1"/>
    <w:rsid w:val="00044660"/>
    <w:rsid w:val="000617AB"/>
    <w:rsid w:val="00065DB8"/>
    <w:rsid w:val="00073DA0"/>
    <w:rsid w:val="000759FB"/>
    <w:rsid w:val="00077EAD"/>
    <w:rsid w:val="00080BE3"/>
    <w:rsid w:val="000916D0"/>
    <w:rsid w:val="0009465D"/>
    <w:rsid w:val="000A4846"/>
    <w:rsid w:val="000A6984"/>
    <w:rsid w:val="000A73C6"/>
    <w:rsid w:val="000B2D84"/>
    <w:rsid w:val="000C19DB"/>
    <w:rsid w:val="000C3B77"/>
    <w:rsid w:val="000C4C22"/>
    <w:rsid w:val="000C6E94"/>
    <w:rsid w:val="000D3B26"/>
    <w:rsid w:val="000D71F4"/>
    <w:rsid w:val="000E1334"/>
    <w:rsid w:val="000E1731"/>
    <w:rsid w:val="000E2D39"/>
    <w:rsid w:val="000F317E"/>
    <w:rsid w:val="00101D04"/>
    <w:rsid w:val="0011051C"/>
    <w:rsid w:val="001130B0"/>
    <w:rsid w:val="00116C6D"/>
    <w:rsid w:val="00120C30"/>
    <w:rsid w:val="0012186B"/>
    <w:rsid w:val="001219DB"/>
    <w:rsid w:val="00125356"/>
    <w:rsid w:val="00126921"/>
    <w:rsid w:val="001333BD"/>
    <w:rsid w:val="0013384C"/>
    <w:rsid w:val="00134E50"/>
    <w:rsid w:val="00135381"/>
    <w:rsid w:val="001377B3"/>
    <w:rsid w:val="00144433"/>
    <w:rsid w:val="00151643"/>
    <w:rsid w:val="001536F0"/>
    <w:rsid w:val="0016565C"/>
    <w:rsid w:val="001663B1"/>
    <w:rsid w:val="00176489"/>
    <w:rsid w:val="00176EAA"/>
    <w:rsid w:val="001822D2"/>
    <w:rsid w:val="0018617B"/>
    <w:rsid w:val="001868EE"/>
    <w:rsid w:val="001A52BA"/>
    <w:rsid w:val="001A6748"/>
    <w:rsid w:val="001B0A3C"/>
    <w:rsid w:val="001B3819"/>
    <w:rsid w:val="001C08CA"/>
    <w:rsid w:val="001C5728"/>
    <w:rsid w:val="001C662E"/>
    <w:rsid w:val="001D0FBA"/>
    <w:rsid w:val="001D2D59"/>
    <w:rsid w:val="001D6DBC"/>
    <w:rsid w:val="001E2DEB"/>
    <w:rsid w:val="001E2F30"/>
    <w:rsid w:val="001E4069"/>
    <w:rsid w:val="001F33CE"/>
    <w:rsid w:val="0021649F"/>
    <w:rsid w:val="002170CB"/>
    <w:rsid w:val="0022163C"/>
    <w:rsid w:val="002216D4"/>
    <w:rsid w:val="00223462"/>
    <w:rsid w:val="00224AE4"/>
    <w:rsid w:val="00227EE9"/>
    <w:rsid w:val="00240482"/>
    <w:rsid w:val="00241585"/>
    <w:rsid w:val="0024269F"/>
    <w:rsid w:val="00260971"/>
    <w:rsid w:val="002659F8"/>
    <w:rsid w:val="00267CA9"/>
    <w:rsid w:val="00270394"/>
    <w:rsid w:val="0027117C"/>
    <w:rsid w:val="002B04FE"/>
    <w:rsid w:val="002B083C"/>
    <w:rsid w:val="002C74AE"/>
    <w:rsid w:val="002D24BB"/>
    <w:rsid w:val="002D5477"/>
    <w:rsid w:val="002D58EF"/>
    <w:rsid w:val="002E3E2B"/>
    <w:rsid w:val="002F196D"/>
    <w:rsid w:val="002F38F3"/>
    <w:rsid w:val="002F4284"/>
    <w:rsid w:val="0030008E"/>
    <w:rsid w:val="003071C2"/>
    <w:rsid w:val="00307ED8"/>
    <w:rsid w:val="00316F6D"/>
    <w:rsid w:val="00325CB5"/>
    <w:rsid w:val="0032677F"/>
    <w:rsid w:val="00332788"/>
    <w:rsid w:val="00336BE7"/>
    <w:rsid w:val="003377CA"/>
    <w:rsid w:val="0035126A"/>
    <w:rsid w:val="003544BB"/>
    <w:rsid w:val="00356C72"/>
    <w:rsid w:val="00360B5D"/>
    <w:rsid w:val="0036369D"/>
    <w:rsid w:val="003670C2"/>
    <w:rsid w:val="00367D5F"/>
    <w:rsid w:val="00374A73"/>
    <w:rsid w:val="00375B01"/>
    <w:rsid w:val="00393027"/>
    <w:rsid w:val="00394640"/>
    <w:rsid w:val="00394690"/>
    <w:rsid w:val="003A7DC8"/>
    <w:rsid w:val="003A7EFA"/>
    <w:rsid w:val="003B3416"/>
    <w:rsid w:val="003B39EE"/>
    <w:rsid w:val="003C3284"/>
    <w:rsid w:val="003C39CB"/>
    <w:rsid w:val="003C6D9A"/>
    <w:rsid w:val="003C6FB8"/>
    <w:rsid w:val="003D4EA8"/>
    <w:rsid w:val="003D6075"/>
    <w:rsid w:val="003E1C8C"/>
    <w:rsid w:val="003E2C12"/>
    <w:rsid w:val="003E3D54"/>
    <w:rsid w:val="003F5D0A"/>
    <w:rsid w:val="003F7D26"/>
    <w:rsid w:val="00401500"/>
    <w:rsid w:val="0040405D"/>
    <w:rsid w:val="004069F1"/>
    <w:rsid w:val="004071A3"/>
    <w:rsid w:val="00407B1C"/>
    <w:rsid w:val="00412E2F"/>
    <w:rsid w:val="00432812"/>
    <w:rsid w:val="00433297"/>
    <w:rsid w:val="0043352D"/>
    <w:rsid w:val="00436C61"/>
    <w:rsid w:val="004440C7"/>
    <w:rsid w:val="00445B57"/>
    <w:rsid w:val="004506AA"/>
    <w:rsid w:val="00452236"/>
    <w:rsid w:val="00453D34"/>
    <w:rsid w:val="0045692A"/>
    <w:rsid w:val="0046177F"/>
    <w:rsid w:val="00465542"/>
    <w:rsid w:val="00471077"/>
    <w:rsid w:val="00471C55"/>
    <w:rsid w:val="004812F4"/>
    <w:rsid w:val="004851E9"/>
    <w:rsid w:val="004858FC"/>
    <w:rsid w:val="00486D41"/>
    <w:rsid w:val="00493E46"/>
    <w:rsid w:val="00494E2C"/>
    <w:rsid w:val="004A5551"/>
    <w:rsid w:val="004B42AB"/>
    <w:rsid w:val="004B5A4F"/>
    <w:rsid w:val="004B71C1"/>
    <w:rsid w:val="004D7BBF"/>
    <w:rsid w:val="004E5303"/>
    <w:rsid w:val="004F39E8"/>
    <w:rsid w:val="004F3FEE"/>
    <w:rsid w:val="004F704F"/>
    <w:rsid w:val="005017C5"/>
    <w:rsid w:val="00507AFE"/>
    <w:rsid w:val="00510CEB"/>
    <w:rsid w:val="005137DB"/>
    <w:rsid w:val="00515C33"/>
    <w:rsid w:val="0052614F"/>
    <w:rsid w:val="00532EBC"/>
    <w:rsid w:val="00534B10"/>
    <w:rsid w:val="0055490A"/>
    <w:rsid w:val="0056274B"/>
    <w:rsid w:val="0056744D"/>
    <w:rsid w:val="0058076A"/>
    <w:rsid w:val="005824B0"/>
    <w:rsid w:val="00585BB6"/>
    <w:rsid w:val="00586000"/>
    <w:rsid w:val="00594A74"/>
    <w:rsid w:val="005970B7"/>
    <w:rsid w:val="005A3BA4"/>
    <w:rsid w:val="005A42C0"/>
    <w:rsid w:val="005A710C"/>
    <w:rsid w:val="005A718F"/>
    <w:rsid w:val="005A761B"/>
    <w:rsid w:val="005C4A6F"/>
    <w:rsid w:val="005C63F5"/>
    <w:rsid w:val="005D54BF"/>
    <w:rsid w:val="005D6992"/>
    <w:rsid w:val="005E3C4E"/>
    <w:rsid w:val="005F02C5"/>
    <w:rsid w:val="005F3AB4"/>
    <w:rsid w:val="005F5E03"/>
    <w:rsid w:val="005F6FE2"/>
    <w:rsid w:val="006007B7"/>
    <w:rsid w:val="00610736"/>
    <w:rsid w:val="00613FF5"/>
    <w:rsid w:val="006148A7"/>
    <w:rsid w:val="0062659F"/>
    <w:rsid w:val="00627BA8"/>
    <w:rsid w:val="00632FD9"/>
    <w:rsid w:val="0064007C"/>
    <w:rsid w:val="0064460F"/>
    <w:rsid w:val="00661BC0"/>
    <w:rsid w:val="006700EB"/>
    <w:rsid w:val="00692050"/>
    <w:rsid w:val="006954FF"/>
    <w:rsid w:val="00695B49"/>
    <w:rsid w:val="00696785"/>
    <w:rsid w:val="0069733A"/>
    <w:rsid w:val="006A1BB7"/>
    <w:rsid w:val="006A68F6"/>
    <w:rsid w:val="006B6CF7"/>
    <w:rsid w:val="006C0D0D"/>
    <w:rsid w:val="006D2843"/>
    <w:rsid w:val="006E01C9"/>
    <w:rsid w:val="006E64AE"/>
    <w:rsid w:val="006E7993"/>
    <w:rsid w:val="006F722A"/>
    <w:rsid w:val="007041C7"/>
    <w:rsid w:val="00704F28"/>
    <w:rsid w:val="00707D66"/>
    <w:rsid w:val="00712D2F"/>
    <w:rsid w:val="00735800"/>
    <w:rsid w:val="007415F1"/>
    <w:rsid w:val="007422C0"/>
    <w:rsid w:val="00742573"/>
    <w:rsid w:val="00747A16"/>
    <w:rsid w:val="00752C77"/>
    <w:rsid w:val="00753E09"/>
    <w:rsid w:val="00760935"/>
    <w:rsid w:val="00763576"/>
    <w:rsid w:val="00777724"/>
    <w:rsid w:val="0078708B"/>
    <w:rsid w:val="007933E4"/>
    <w:rsid w:val="00796D0C"/>
    <w:rsid w:val="007B37A4"/>
    <w:rsid w:val="007B44F9"/>
    <w:rsid w:val="007B5D59"/>
    <w:rsid w:val="007C035A"/>
    <w:rsid w:val="007C5D88"/>
    <w:rsid w:val="007E3491"/>
    <w:rsid w:val="007F3204"/>
    <w:rsid w:val="0080568C"/>
    <w:rsid w:val="00805805"/>
    <w:rsid w:val="00815E9A"/>
    <w:rsid w:val="00816CDA"/>
    <w:rsid w:val="0082044A"/>
    <w:rsid w:val="00824E4C"/>
    <w:rsid w:val="00827A92"/>
    <w:rsid w:val="00844855"/>
    <w:rsid w:val="0085447C"/>
    <w:rsid w:val="0086507B"/>
    <w:rsid w:val="00867BC1"/>
    <w:rsid w:val="00867E96"/>
    <w:rsid w:val="00892086"/>
    <w:rsid w:val="008A6680"/>
    <w:rsid w:val="008C3D09"/>
    <w:rsid w:val="008C3EB5"/>
    <w:rsid w:val="008C4B1C"/>
    <w:rsid w:val="008D0CB7"/>
    <w:rsid w:val="008D10E7"/>
    <w:rsid w:val="008D231B"/>
    <w:rsid w:val="008D3D4B"/>
    <w:rsid w:val="008E742F"/>
    <w:rsid w:val="008F2258"/>
    <w:rsid w:val="008F538C"/>
    <w:rsid w:val="008F7AEA"/>
    <w:rsid w:val="00900FA8"/>
    <w:rsid w:val="00905804"/>
    <w:rsid w:val="0090586C"/>
    <w:rsid w:val="0090757C"/>
    <w:rsid w:val="0092683A"/>
    <w:rsid w:val="00936440"/>
    <w:rsid w:val="009434D9"/>
    <w:rsid w:val="00944486"/>
    <w:rsid w:val="009445C2"/>
    <w:rsid w:val="009512AD"/>
    <w:rsid w:val="00965441"/>
    <w:rsid w:val="00970220"/>
    <w:rsid w:val="00970DE3"/>
    <w:rsid w:val="0097467B"/>
    <w:rsid w:val="0097783C"/>
    <w:rsid w:val="00987016"/>
    <w:rsid w:val="00987A20"/>
    <w:rsid w:val="009923EF"/>
    <w:rsid w:val="0099487A"/>
    <w:rsid w:val="00994EEF"/>
    <w:rsid w:val="00996DAD"/>
    <w:rsid w:val="009A1321"/>
    <w:rsid w:val="009A56D4"/>
    <w:rsid w:val="009A594A"/>
    <w:rsid w:val="009C00EA"/>
    <w:rsid w:val="009C326E"/>
    <w:rsid w:val="009C6826"/>
    <w:rsid w:val="009C6F28"/>
    <w:rsid w:val="009C6F85"/>
    <w:rsid w:val="009D0BE0"/>
    <w:rsid w:val="009D1CC8"/>
    <w:rsid w:val="009D5CAE"/>
    <w:rsid w:val="009E4509"/>
    <w:rsid w:val="009E4ADB"/>
    <w:rsid w:val="009E717F"/>
    <w:rsid w:val="009F389A"/>
    <w:rsid w:val="009F6656"/>
    <w:rsid w:val="00A0207F"/>
    <w:rsid w:val="00A040E5"/>
    <w:rsid w:val="00A1517A"/>
    <w:rsid w:val="00A16B96"/>
    <w:rsid w:val="00A20503"/>
    <w:rsid w:val="00A3143E"/>
    <w:rsid w:val="00A31DD7"/>
    <w:rsid w:val="00A332D7"/>
    <w:rsid w:val="00A4390D"/>
    <w:rsid w:val="00A46AE2"/>
    <w:rsid w:val="00A525F4"/>
    <w:rsid w:val="00A55DA0"/>
    <w:rsid w:val="00A55FD6"/>
    <w:rsid w:val="00A5796A"/>
    <w:rsid w:val="00A720C7"/>
    <w:rsid w:val="00A7702C"/>
    <w:rsid w:val="00A84644"/>
    <w:rsid w:val="00A901E4"/>
    <w:rsid w:val="00A9621F"/>
    <w:rsid w:val="00A9716F"/>
    <w:rsid w:val="00AA59E9"/>
    <w:rsid w:val="00AB6EE4"/>
    <w:rsid w:val="00AC18BC"/>
    <w:rsid w:val="00AC3FA0"/>
    <w:rsid w:val="00AC404A"/>
    <w:rsid w:val="00AC52F0"/>
    <w:rsid w:val="00AD17AF"/>
    <w:rsid w:val="00AE2143"/>
    <w:rsid w:val="00AF41E5"/>
    <w:rsid w:val="00AF469A"/>
    <w:rsid w:val="00AF7FF5"/>
    <w:rsid w:val="00B05458"/>
    <w:rsid w:val="00B07D1C"/>
    <w:rsid w:val="00B109A4"/>
    <w:rsid w:val="00B13469"/>
    <w:rsid w:val="00B170F1"/>
    <w:rsid w:val="00B200EB"/>
    <w:rsid w:val="00B23235"/>
    <w:rsid w:val="00B235FC"/>
    <w:rsid w:val="00B4256C"/>
    <w:rsid w:val="00B60218"/>
    <w:rsid w:val="00B704A1"/>
    <w:rsid w:val="00B7240C"/>
    <w:rsid w:val="00B8709F"/>
    <w:rsid w:val="00B92908"/>
    <w:rsid w:val="00B96A64"/>
    <w:rsid w:val="00BA0042"/>
    <w:rsid w:val="00BA039B"/>
    <w:rsid w:val="00BB3F20"/>
    <w:rsid w:val="00BC6E55"/>
    <w:rsid w:val="00BD59C3"/>
    <w:rsid w:val="00BD672B"/>
    <w:rsid w:val="00BF19FA"/>
    <w:rsid w:val="00BF609B"/>
    <w:rsid w:val="00C12E4C"/>
    <w:rsid w:val="00C15EB1"/>
    <w:rsid w:val="00C26CBA"/>
    <w:rsid w:val="00C44182"/>
    <w:rsid w:val="00C4441C"/>
    <w:rsid w:val="00C4548B"/>
    <w:rsid w:val="00C524A0"/>
    <w:rsid w:val="00C52593"/>
    <w:rsid w:val="00C57E14"/>
    <w:rsid w:val="00C62B57"/>
    <w:rsid w:val="00C71B17"/>
    <w:rsid w:val="00C75F67"/>
    <w:rsid w:val="00C836A3"/>
    <w:rsid w:val="00C863B9"/>
    <w:rsid w:val="00C91396"/>
    <w:rsid w:val="00CA1BB8"/>
    <w:rsid w:val="00CA3893"/>
    <w:rsid w:val="00CB67CB"/>
    <w:rsid w:val="00CB746A"/>
    <w:rsid w:val="00CB78D6"/>
    <w:rsid w:val="00CC1847"/>
    <w:rsid w:val="00CC2AF1"/>
    <w:rsid w:val="00CC3C51"/>
    <w:rsid w:val="00CC4855"/>
    <w:rsid w:val="00CD6204"/>
    <w:rsid w:val="00CE5755"/>
    <w:rsid w:val="00CF57FE"/>
    <w:rsid w:val="00D058D4"/>
    <w:rsid w:val="00D061E3"/>
    <w:rsid w:val="00D11E2F"/>
    <w:rsid w:val="00D14CBD"/>
    <w:rsid w:val="00D22277"/>
    <w:rsid w:val="00D23573"/>
    <w:rsid w:val="00D3283B"/>
    <w:rsid w:val="00D33BE2"/>
    <w:rsid w:val="00D33C2F"/>
    <w:rsid w:val="00D42A37"/>
    <w:rsid w:val="00D579CE"/>
    <w:rsid w:val="00D66FDB"/>
    <w:rsid w:val="00D705B2"/>
    <w:rsid w:val="00D758B7"/>
    <w:rsid w:val="00D76C1B"/>
    <w:rsid w:val="00D82323"/>
    <w:rsid w:val="00D846F3"/>
    <w:rsid w:val="00D852B8"/>
    <w:rsid w:val="00D92152"/>
    <w:rsid w:val="00D93094"/>
    <w:rsid w:val="00DA0761"/>
    <w:rsid w:val="00DA6D4B"/>
    <w:rsid w:val="00DB1785"/>
    <w:rsid w:val="00DB4582"/>
    <w:rsid w:val="00DB7777"/>
    <w:rsid w:val="00DB78D4"/>
    <w:rsid w:val="00DD4D45"/>
    <w:rsid w:val="00DE1E26"/>
    <w:rsid w:val="00DE2BE4"/>
    <w:rsid w:val="00DF0495"/>
    <w:rsid w:val="00DF690E"/>
    <w:rsid w:val="00E038A8"/>
    <w:rsid w:val="00E03D31"/>
    <w:rsid w:val="00E10070"/>
    <w:rsid w:val="00E12C6B"/>
    <w:rsid w:val="00E21133"/>
    <w:rsid w:val="00E21165"/>
    <w:rsid w:val="00E21399"/>
    <w:rsid w:val="00E30E6C"/>
    <w:rsid w:val="00E31B13"/>
    <w:rsid w:val="00E340DD"/>
    <w:rsid w:val="00E36309"/>
    <w:rsid w:val="00E503C4"/>
    <w:rsid w:val="00E57590"/>
    <w:rsid w:val="00E617FB"/>
    <w:rsid w:val="00E64B02"/>
    <w:rsid w:val="00E66C3A"/>
    <w:rsid w:val="00E67982"/>
    <w:rsid w:val="00E727A4"/>
    <w:rsid w:val="00E73AB7"/>
    <w:rsid w:val="00E776B1"/>
    <w:rsid w:val="00E82B7C"/>
    <w:rsid w:val="00E84E18"/>
    <w:rsid w:val="00E85EBA"/>
    <w:rsid w:val="00E9162D"/>
    <w:rsid w:val="00EA4116"/>
    <w:rsid w:val="00EA508A"/>
    <w:rsid w:val="00EB4108"/>
    <w:rsid w:val="00EB554A"/>
    <w:rsid w:val="00EB7812"/>
    <w:rsid w:val="00ED2E26"/>
    <w:rsid w:val="00ED3168"/>
    <w:rsid w:val="00EE2C25"/>
    <w:rsid w:val="00EF5493"/>
    <w:rsid w:val="00EF6173"/>
    <w:rsid w:val="00F01F43"/>
    <w:rsid w:val="00F0469B"/>
    <w:rsid w:val="00F0734A"/>
    <w:rsid w:val="00F078F7"/>
    <w:rsid w:val="00F14BA4"/>
    <w:rsid w:val="00F204FD"/>
    <w:rsid w:val="00F224FB"/>
    <w:rsid w:val="00F226FE"/>
    <w:rsid w:val="00F43907"/>
    <w:rsid w:val="00F4594A"/>
    <w:rsid w:val="00F4774E"/>
    <w:rsid w:val="00F541F9"/>
    <w:rsid w:val="00F548BD"/>
    <w:rsid w:val="00F713C9"/>
    <w:rsid w:val="00F74360"/>
    <w:rsid w:val="00F75553"/>
    <w:rsid w:val="00F769B5"/>
    <w:rsid w:val="00F80134"/>
    <w:rsid w:val="00F876A7"/>
    <w:rsid w:val="00FA1863"/>
    <w:rsid w:val="00FA3C69"/>
    <w:rsid w:val="00FC0E6B"/>
    <w:rsid w:val="00FE0256"/>
    <w:rsid w:val="00FE5BA7"/>
    <w:rsid w:val="00FF6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6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E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01C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75F6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ralkYok">
    <w:name w:val="No Spacing"/>
    <w:link w:val="AralkYokChar"/>
    <w:uiPriority w:val="1"/>
    <w:qFormat/>
    <w:rsid w:val="00432812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B78D6"/>
  </w:style>
  <w:style w:type="paragraph" w:styleId="NormalWeb">
    <w:name w:val="Normal (Web)"/>
    <w:basedOn w:val="Normal"/>
    <w:uiPriority w:val="99"/>
    <w:unhideWhenUsed/>
    <w:rsid w:val="00AC40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kiYanaYasla">
    <w:name w:val="Normal + İki Yana Yasla"/>
    <w:basedOn w:val="Normal"/>
    <w:link w:val="NormalkiYanaYaslaChar"/>
    <w:rsid w:val="00E211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kiYanaYaslaChar">
    <w:name w:val="Normal + İki Yana Yasla Char"/>
    <w:link w:val="NormalkiYanaYasla"/>
    <w:rsid w:val="00E21165"/>
    <w:rPr>
      <w:rFonts w:ascii="Times New Roman" w:eastAsia="Times New Roman" w:hAnsi="Times New Roman" w:cs="Times New Roman"/>
      <w:sz w:val="24"/>
      <w:szCs w:val="24"/>
    </w:rPr>
  </w:style>
  <w:style w:type="paragraph" w:customStyle="1" w:styleId="metin">
    <w:name w:val="metin"/>
    <w:basedOn w:val="Normal"/>
    <w:rsid w:val="00D5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3F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F7D26"/>
  </w:style>
  <w:style w:type="paragraph" w:styleId="Altbilgi">
    <w:name w:val="footer"/>
    <w:basedOn w:val="Normal"/>
    <w:link w:val="AltbilgiChar"/>
    <w:uiPriority w:val="99"/>
    <w:unhideWhenUsed/>
    <w:rsid w:val="003F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7D26"/>
  </w:style>
  <w:style w:type="character" w:customStyle="1" w:styleId="Gvdemetnitalikdeil">
    <w:name w:val="Gövde metni + İtalik değil"/>
    <w:basedOn w:val="VarsaylanParagrafYazTipi"/>
    <w:rsid w:val="00E82B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nuran_bicakci</dc:creator>
  <cp:keywords/>
  <dc:description/>
  <cp:lastModifiedBy>nuran_bicakci</cp:lastModifiedBy>
  <cp:revision>397</cp:revision>
  <cp:lastPrinted>2024-04-19T08:38:00Z</cp:lastPrinted>
  <dcterms:created xsi:type="dcterms:W3CDTF">2020-07-08T08:44:00Z</dcterms:created>
  <dcterms:modified xsi:type="dcterms:W3CDTF">2026-05-05T12:10:00Z</dcterms:modified>
</cp:coreProperties>
</file>